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4"/>
        <w:gridCol w:w="469"/>
        <w:gridCol w:w="470"/>
        <w:gridCol w:w="1012"/>
        <w:gridCol w:w="477"/>
        <w:gridCol w:w="477"/>
        <w:gridCol w:w="479"/>
        <w:gridCol w:w="479"/>
        <w:gridCol w:w="479"/>
        <w:gridCol w:w="479"/>
        <w:gridCol w:w="479"/>
        <w:gridCol w:w="479"/>
        <w:gridCol w:w="479"/>
        <w:gridCol w:w="479"/>
        <w:gridCol w:w="473"/>
        <w:gridCol w:w="473"/>
        <w:gridCol w:w="1123"/>
      </w:tblGrid>
      <w:tr w:rsidR="00E932E4" w:rsidRPr="00763FF5" w14:paraId="469BE785" w14:textId="77777777" w:rsidTr="00DD6B2F">
        <w:trPr>
          <w:trHeight w:val="395"/>
        </w:trPr>
        <w:tc>
          <w:tcPr>
            <w:tcW w:w="1954" w:type="dxa"/>
            <w:vAlign w:val="center"/>
            <w:hideMark/>
          </w:tcPr>
          <w:p w14:paraId="6B859878" w14:textId="3AFB8782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F147E3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10C80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9059CC">
              <w:rPr>
                <w:rFonts w:ascii="Tw Cen MT" w:hAnsi="Tw Cen MT" w:cs="Times New Roman"/>
                <w:b/>
                <w:sz w:val="28"/>
                <w:szCs w:val="28"/>
              </w:rPr>
              <w:t>HS1MG05</w:t>
            </w:r>
          </w:p>
        </w:tc>
        <w:tc>
          <w:tcPr>
            <w:tcW w:w="469" w:type="dxa"/>
            <w:tcBorders>
              <w:top w:val="nil"/>
              <w:bottom w:val="nil"/>
              <w:right w:val="nil"/>
            </w:tcBorders>
          </w:tcPr>
          <w:p w14:paraId="7F3724B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924E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14:paraId="055A6FD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77" w:type="dxa"/>
            <w:vAlign w:val="center"/>
          </w:tcPr>
          <w:p w14:paraId="798159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7252A8D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vAlign w:val="center"/>
          </w:tcPr>
          <w:p w14:paraId="68253D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vAlign w:val="center"/>
          </w:tcPr>
          <w:p w14:paraId="77C332C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vAlign w:val="center"/>
          </w:tcPr>
          <w:p w14:paraId="1680FBC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vAlign w:val="center"/>
          </w:tcPr>
          <w:p w14:paraId="6D47CD5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vAlign w:val="center"/>
          </w:tcPr>
          <w:p w14:paraId="769D90D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vAlign w:val="center"/>
          </w:tcPr>
          <w:p w14:paraId="15C998D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vAlign w:val="center"/>
          </w:tcPr>
          <w:p w14:paraId="71F92DC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tcBorders>
              <w:right w:val="single" w:sz="4" w:space="0" w:color="auto"/>
            </w:tcBorders>
            <w:vAlign w:val="center"/>
          </w:tcPr>
          <w:p w14:paraId="7F5DCB3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49BF2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</w:tcBorders>
          </w:tcPr>
          <w:p w14:paraId="4436B0E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3" w:type="dxa"/>
            <w:vAlign w:val="center"/>
            <w:hideMark/>
          </w:tcPr>
          <w:p w14:paraId="012D6C2F" w14:textId="3AD93CBA" w:rsidR="00E932E4" w:rsidRPr="00763FF5" w:rsidRDefault="00F147E3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49C59D1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2E8110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1A305C" w14:textId="68E8241D" w:rsidR="006D45DE" w:rsidRDefault="00F147E3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2024</w:t>
      </w:r>
    </w:p>
    <w:p w14:paraId="03BE027B" w14:textId="35A9BEFF" w:rsidR="00210720" w:rsidRPr="004A25E7" w:rsidRDefault="009059CC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FUNDAMENTALS OF MANAGEMENT</w:t>
      </w:r>
    </w:p>
    <w:p w14:paraId="2B71DFFB" w14:textId="2D3E34B7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9059CC">
        <w:rPr>
          <w:rFonts w:ascii="Tw Cen MT" w:hAnsi="Tw Cen MT"/>
          <w:bCs/>
          <w:sz w:val="28"/>
          <w:szCs w:val="28"/>
        </w:rPr>
        <w:t>CSBS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4BC5A4BD" w14:textId="2083955D" w:rsidR="00D34E8D" w:rsidRDefault="00D34E8D" w:rsidP="00D34E8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833C9A">
        <w:rPr>
          <w:rFonts w:ascii="Tw Cen MT" w:hAnsi="Tw Cen MT" w:cs="Arial"/>
          <w:b/>
          <w:sz w:val="26"/>
          <w:szCs w:val="26"/>
          <w:lang w:eastAsia="en-IN"/>
        </w:rPr>
        <w:t xml:space="preserve"> 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F147E3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784DB927" w14:textId="77777777" w:rsidR="00D34E8D" w:rsidRDefault="00D34E8D" w:rsidP="00D34E8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58C50CD8" w14:textId="77777777" w:rsidR="00D34E8D" w:rsidRDefault="00D34E8D" w:rsidP="00D34E8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A8AA817" w14:textId="77777777" w:rsidR="00D34E8D" w:rsidRDefault="00D34E8D" w:rsidP="00D34E8D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243EF47B" w14:textId="77777777" w:rsidR="004E3602" w:rsidRDefault="004E3602" w:rsidP="00DD6B2F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1E35E3C2" w14:textId="77777777" w:rsidR="004E3602" w:rsidRDefault="004E3602" w:rsidP="00DD6B2F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10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"/>
        <w:gridCol w:w="8103"/>
        <w:gridCol w:w="630"/>
        <w:gridCol w:w="776"/>
        <w:gridCol w:w="840"/>
      </w:tblGrid>
      <w:tr w:rsidR="004E3602" w14:paraId="58662F42" w14:textId="77777777" w:rsidTr="00DD6B2F">
        <w:tc>
          <w:tcPr>
            <w:tcW w:w="652" w:type="dxa"/>
          </w:tcPr>
          <w:p w14:paraId="146F517C" w14:textId="77777777" w:rsidR="004E3602" w:rsidRDefault="004E3602" w:rsidP="00DD6B2F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03" w:type="dxa"/>
          </w:tcPr>
          <w:p w14:paraId="0D95CAE1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 w:rsidRPr="00FD17A9">
              <w:rPr>
                <w:rFonts w:eastAsia="Arial Unicode MS"/>
                <w:bCs/>
                <w:sz w:val="24"/>
                <w:szCs w:val="24"/>
              </w:rPr>
              <w:t>What is Mayo's human relations theory?</w:t>
            </w:r>
          </w:p>
        </w:tc>
        <w:tc>
          <w:tcPr>
            <w:tcW w:w="630" w:type="dxa"/>
            <w:hideMark/>
          </w:tcPr>
          <w:p w14:paraId="4694E27E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76" w:type="dxa"/>
            <w:hideMark/>
          </w:tcPr>
          <w:p w14:paraId="58C1E3EC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40" w:type="dxa"/>
            <w:hideMark/>
          </w:tcPr>
          <w:p w14:paraId="2151C102" w14:textId="1A2D1BBC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DD6B2F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4E3602" w14:paraId="4013078C" w14:textId="77777777" w:rsidTr="00DD6B2F">
        <w:tc>
          <w:tcPr>
            <w:tcW w:w="652" w:type="dxa"/>
          </w:tcPr>
          <w:p w14:paraId="632FE665" w14:textId="77777777" w:rsidR="004E3602" w:rsidRDefault="004E3602" w:rsidP="00DD6B2F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03" w:type="dxa"/>
          </w:tcPr>
          <w:p w14:paraId="3FA68E5A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Write a short note on staffing.</w:t>
            </w:r>
          </w:p>
        </w:tc>
        <w:tc>
          <w:tcPr>
            <w:tcW w:w="630" w:type="dxa"/>
            <w:hideMark/>
          </w:tcPr>
          <w:p w14:paraId="73AFEE7B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76" w:type="dxa"/>
            <w:hideMark/>
          </w:tcPr>
          <w:p w14:paraId="3F5CD214" w14:textId="6C45C775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DD6B2F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40" w:type="dxa"/>
            <w:hideMark/>
          </w:tcPr>
          <w:p w14:paraId="66F42A98" w14:textId="0BA17AA5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DD6B2F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4E3602" w14:paraId="5571AFBF" w14:textId="77777777" w:rsidTr="00DD6B2F">
        <w:tc>
          <w:tcPr>
            <w:tcW w:w="652" w:type="dxa"/>
          </w:tcPr>
          <w:p w14:paraId="35156924" w14:textId="77777777" w:rsidR="004E3602" w:rsidRDefault="004E3602" w:rsidP="00DD6B2F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03" w:type="dxa"/>
          </w:tcPr>
          <w:p w14:paraId="116F5768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Define </w:t>
            </w:r>
            <w:proofErr w:type="spellStart"/>
            <w:r>
              <w:rPr>
                <w:rFonts w:eastAsia="Arial Unicode MS"/>
                <w:bCs/>
                <w:sz w:val="24"/>
                <w:szCs w:val="24"/>
              </w:rPr>
              <w:t>organisational</w:t>
            </w:r>
            <w:proofErr w:type="spellEnd"/>
            <w:r>
              <w:rPr>
                <w:rFonts w:eastAsia="Arial Unicode MS"/>
                <w:bCs/>
                <w:sz w:val="24"/>
                <w:szCs w:val="24"/>
              </w:rPr>
              <w:t xml:space="preserve"> design.</w:t>
            </w:r>
          </w:p>
        </w:tc>
        <w:tc>
          <w:tcPr>
            <w:tcW w:w="630" w:type="dxa"/>
            <w:hideMark/>
          </w:tcPr>
          <w:p w14:paraId="7778F5A3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76" w:type="dxa"/>
            <w:hideMark/>
          </w:tcPr>
          <w:p w14:paraId="76746BA4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40" w:type="dxa"/>
            <w:hideMark/>
          </w:tcPr>
          <w:p w14:paraId="6B52757A" w14:textId="6636CC99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DD6B2F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4E3602" w14:paraId="56CEA41B" w14:textId="77777777" w:rsidTr="00DD6B2F">
        <w:tc>
          <w:tcPr>
            <w:tcW w:w="652" w:type="dxa"/>
          </w:tcPr>
          <w:p w14:paraId="057017EB" w14:textId="77777777" w:rsidR="004E3602" w:rsidRDefault="004E3602" w:rsidP="00DD6B2F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03" w:type="dxa"/>
          </w:tcPr>
          <w:p w14:paraId="38524A91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 w:rsidRPr="005E2824">
              <w:rPr>
                <w:rFonts w:eastAsia="Arial Unicode MS"/>
                <w:bCs/>
                <w:sz w:val="24"/>
                <w:szCs w:val="24"/>
              </w:rPr>
              <w:t>Discuss the dimensions of organizational culture.</w:t>
            </w:r>
          </w:p>
        </w:tc>
        <w:tc>
          <w:tcPr>
            <w:tcW w:w="630" w:type="dxa"/>
            <w:hideMark/>
          </w:tcPr>
          <w:p w14:paraId="48037F5B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76" w:type="dxa"/>
            <w:hideMark/>
          </w:tcPr>
          <w:p w14:paraId="4939A85D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40" w:type="dxa"/>
            <w:hideMark/>
          </w:tcPr>
          <w:p w14:paraId="43FCDD9D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E3602" w14:paraId="4C29EA3B" w14:textId="77777777" w:rsidTr="00DD6B2F">
        <w:tc>
          <w:tcPr>
            <w:tcW w:w="652" w:type="dxa"/>
          </w:tcPr>
          <w:p w14:paraId="507A7201" w14:textId="77777777" w:rsidR="004E3602" w:rsidRDefault="004E3602" w:rsidP="00DD6B2F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03" w:type="dxa"/>
          </w:tcPr>
          <w:p w14:paraId="0474742C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What do you understand by </w:t>
            </w:r>
            <w:r w:rsidRPr="00ED410B">
              <w:rPr>
                <w:rFonts w:eastAsia="Arial Unicode MS"/>
                <w:bCs/>
                <w:sz w:val="24"/>
                <w:szCs w:val="24"/>
              </w:rPr>
              <w:t>Corporate Social Responsibility</w:t>
            </w:r>
            <w:r>
              <w:rPr>
                <w:rFonts w:eastAsia="Arial Unicode MS"/>
                <w:bCs/>
                <w:sz w:val="24"/>
                <w:szCs w:val="24"/>
              </w:rPr>
              <w:t>?</w:t>
            </w:r>
          </w:p>
        </w:tc>
        <w:tc>
          <w:tcPr>
            <w:tcW w:w="630" w:type="dxa"/>
            <w:hideMark/>
          </w:tcPr>
          <w:p w14:paraId="02996D5E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76" w:type="dxa"/>
            <w:hideMark/>
          </w:tcPr>
          <w:p w14:paraId="53055729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40" w:type="dxa"/>
            <w:hideMark/>
          </w:tcPr>
          <w:p w14:paraId="0EED9997" w14:textId="613F972B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DD6B2F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</w:tbl>
    <w:p w14:paraId="7EB8784C" w14:textId="77777777" w:rsidR="004E3602" w:rsidRDefault="004E3602" w:rsidP="00DD6B2F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05EBF4C6" w14:textId="77777777" w:rsidR="004E3602" w:rsidRDefault="004E3602" w:rsidP="00DD6B2F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"/>
        <w:gridCol w:w="8132"/>
        <w:gridCol w:w="670"/>
        <w:gridCol w:w="6"/>
        <w:gridCol w:w="761"/>
        <w:gridCol w:w="6"/>
        <w:gridCol w:w="825"/>
      </w:tblGrid>
      <w:tr w:rsidR="004E3602" w14:paraId="275DD156" w14:textId="77777777" w:rsidTr="00DD6B2F">
        <w:tc>
          <w:tcPr>
            <w:tcW w:w="11019" w:type="dxa"/>
            <w:gridSpan w:val="7"/>
            <w:hideMark/>
          </w:tcPr>
          <w:p w14:paraId="4819F877" w14:textId="77777777" w:rsidR="004E3602" w:rsidRPr="00D52715" w:rsidRDefault="004E3602" w:rsidP="00DD6B2F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D52715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4E3602" w14:paraId="582EEE2A" w14:textId="77777777" w:rsidTr="00DD6B2F">
        <w:tc>
          <w:tcPr>
            <w:tcW w:w="623" w:type="dxa"/>
          </w:tcPr>
          <w:p w14:paraId="55349D7E" w14:textId="77777777" w:rsidR="004E3602" w:rsidRDefault="004E3602" w:rsidP="00DD6B2F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5E8ACF07" w14:textId="20293D18" w:rsidR="004E3602" w:rsidRDefault="00DD6B2F" w:rsidP="00DD6B2F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Briefly describe about classical and neoclassical management Era.</w:t>
            </w:r>
          </w:p>
        </w:tc>
        <w:tc>
          <w:tcPr>
            <w:tcW w:w="670" w:type="dxa"/>
            <w:hideMark/>
          </w:tcPr>
          <w:p w14:paraId="0E351ABC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gridSpan w:val="2"/>
            <w:hideMark/>
          </w:tcPr>
          <w:p w14:paraId="264F53F3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gridSpan w:val="2"/>
            <w:hideMark/>
          </w:tcPr>
          <w:p w14:paraId="4C5446DA" w14:textId="38A56F3D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DD6B2F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4E3602" w14:paraId="3CF5210C" w14:textId="77777777" w:rsidTr="00DD6B2F">
        <w:tc>
          <w:tcPr>
            <w:tcW w:w="11019" w:type="dxa"/>
            <w:gridSpan w:val="7"/>
            <w:hideMark/>
          </w:tcPr>
          <w:p w14:paraId="1B739A5A" w14:textId="77777777" w:rsidR="004E3602" w:rsidRDefault="004E3602" w:rsidP="00DD6B2F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E3602" w14:paraId="662BDC39" w14:textId="77777777" w:rsidTr="00DD6B2F">
        <w:tc>
          <w:tcPr>
            <w:tcW w:w="623" w:type="dxa"/>
          </w:tcPr>
          <w:p w14:paraId="2301A599" w14:textId="77777777" w:rsidR="004E3602" w:rsidRDefault="004E3602" w:rsidP="00DD6B2F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113AA910" w14:textId="77777777" w:rsidR="004E3602" w:rsidRPr="00FB446F" w:rsidRDefault="004E3602" w:rsidP="00DD6B2F">
            <w:pPr>
              <w:jc w:val="both"/>
            </w:pPr>
            <w:r w:rsidRPr="00FB446F">
              <w:rPr>
                <w:sz w:val="24"/>
              </w:rPr>
              <w:t>Write a descriptive note on the fourteen principles propounded by Henry Fayol in his administrative management.</w:t>
            </w:r>
          </w:p>
        </w:tc>
        <w:tc>
          <w:tcPr>
            <w:tcW w:w="670" w:type="dxa"/>
            <w:hideMark/>
          </w:tcPr>
          <w:p w14:paraId="1274936C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gridSpan w:val="2"/>
            <w:hideMark/>
          </w:tcPr>
          <w:p w14:paraId="1D484A16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gridSpan w:val="2"/>
            <w:hideMark/>
          </w:tcPr>
          <w:p w14:paraId="794EFC24" w14:textId="232523B8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DD6B2F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4E3602" w14:paraId="60EAAADE" w14:textId="77777777" w:rsidTr="00DD6B2F">
        <w:tc>
          <w:tcPr>
            <w:tcW w:w="11019" w:type="dxa"/>
            <w:gridSpan w:val="7"/>
            <w:hideMark/>
          </w:tcPr>
          <w:p w14:paraId="3BAC6D52" w14:textId="77777777" w:rsidR="004E3602" w:rsidRPr="00D52715" w:rsidRDefault="004E3602" w:rsidP="00DD6B2F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D52715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4E3602" w14:paraId="35715F5D" w14:textId="77777777" w:rsidTr="00DD6B2F">
        <w:tc>
          <w:tcPr>
            <w:tcW w:w="623" w:type="dxa"/>
          </w:tcPr>
          <w:p w14:paraId="25A9FCD0" w14:textId="77777777" w:rsidR="004E3602" w:rsidRDefault="004E3602" w:rsidP="00DD6B2F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05547C33" w14:textId="77777777" w:rsidR="004E3602" w:rsidRDefault="004E3602" w:rsidP="00DD6B2F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A258AE">
              <w:rPr>
                <w:rFonts w:eastAsia="Arial Unicode MS"/>
                <w:bCs/>
                <w:sz w:val="24"/>
                <w:szCs w:val="24"/>
              </w:rPr>
              <w:t>What is planning?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A258AE">
              <w:rPr>
                <w:rFonts w:eastAsia="Arial Unicode MS"/>
                <w:bCs/>
                <w:sz w:val="24"/>
                <w:szCs w:val="24"/>
              </w:rPr>
              <w:t>Discuss different types of plans with examples</w:t>
            </w:r>
            <w:r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152D72B1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gridSpan w:val="2"/>
            <w:hideMark/>
          </w:tcPr>
          <w:p w14:paraId="0B95B2B1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gridSpan w:val="2"/>
            <w:hideMark/>
          </w:tcPr>
          <w:p w14:paraId="08F4E13C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E3602" w14:paraId="75CB7F97" w14:textId="77777777" w:rsidTr="00DD6B2F">
        <w:tc>
          <w:tcPr>
            <w:tcW w:w="11019" w:type="dxa"/>
            <w:gridSpan w:val="7"/>
            <w:hideMark/>
          </w:tcPr>
          <w:p w14:paraId="59643ED6" w14:textId="77777777" w:rsidR="004E3602" w:rsidRDefault="004E3602" w:rsidP="00DD6B2F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E3602" w14:paraId="262C640D" w14:textId="77777777" w:rsidTr="00DD6B2F">
        <w:trPr>
          <w:trHeight w:val="345"/>
        </w:trPr>
        <w:tc>
          <w:tcPr>
            <w:tcW w:w="623" w:type="dxa"/>
          </w:tcPr>
          <w:p w14:paraId="1AEABA9F" w14:textId="77777777" w:rsidR="004E3602" w:rsidRDefault="004E3602" w:rsidP="00DD6B2F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3A06157E" w14:textId="77777777" w:rsidR="004E3602" w:rsidRDefault="004E3602" w:rsidP="00DD6B2F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C54045">
              <w:rPr>
                <w:rFonts w:eastAsia="Arial Unicode MS"/>
                <w:bCs/>
                <w:sz w:val="24"/>
                <w:szCs w:val="24"/>
              </w:rPr>
              <w:t>“Controlling techniques are very effective in an organization”.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C54045">
              <w:rPr>
                <w:rFonts w:eastAsia="Arial Unicode MS"/>
                <w:bCs/>
                <w:sz w:val="24"/>
                <w:szCs w:val="24"/>
              </w:rPr>
              <w:t>Elaborate.</w:t>
            </w:r>
          </w:p>
        </w:tc>
        <w:tc>
          <w:tcPr>
            <w:tcW w:w="670" w:type="dxa"/>
            <w:hideMark/>
          </w:tcPr>
          <w:p w14:paraId="1673514D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gridSpan w:val="2"/>
            <w:hideMark/>
          </w:tcPr>
          <w:p w14:paraId="6102B83C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gridSpan w:val="2"/>
            <w:hideMark/>
          </w:tcPr>
          <w:p w14:paraId="4062B7A7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E3602" w14:paraId="7990877A" w14:textId="77777777" w:rsidTr="00DD6B2F">
        <w:tc>
          <w:tcPr>
            <w:tcW w:w="11019" w:type="dxa"/>
            <w:gridSpan w:val="7"/>
            <w:hideMark/>
          </w:tcPr>
          <w:p w14:paraId="10070D29" w14:textId="77777777" w:rsidR="004E3602" w:rsidRPr="00D52715" w:rsidRDefault="004E3602" w:rsidP="00DD6B2F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D52715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4E3602" w14:paraId="2E84D8A8" w14:textId="77777777" w:rsidTr="00DD6B2F">
        <w:tc>
          <w:tcPr>
            <w:tcW w:w="623" w:type="dxa"/>
          </w:tcPr>
          <w:p w14:paraId="38AA4C41" w14:textId="77777777" w:rsidR="004E3602" w:rsidRDefault="004E3602" w:rsidP="00DD6B2F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783C3A0B" w14:textId="77777777" w:rsidR="004E3602" w:rsidRPr="00775222" w:rsidRDefault="004E3602" w:rsidP="00DD6B2F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977431">
              <w:rPr>
                <w:sz w:val="24"/>
              </w:rPr>
              <w:t>Give a brief account of various organization structures.</w:t>
            </w:r>
          </w:p>
        </w:tc>
        <w:tc>
          <w:tcPr>
            <w:tcW w:w="670" w:type="dxa"/>
            <w:hideMark/>
          </w:tcPr>
          <w:p w14:paraId="398BAF6F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gridSpan w:val="2"/>
            <w:hideMark/>
          </w:tcPr>
          <w:p w14:paraId="3ED5FD7B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gridSpan w:val="2"/>
            <w:hideMark/>
          </w:tcPr>
          <w:p w14:paraId="326A2E74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E3602" w14:paraId="5B2A0AE7" w14:textId="77777777" w:rsidTr="00DD6B2F">
        <w:tc>
          <w:tcPr>
            <w:tcW w:w="11019" w:type="dxa"/>
            <w:gridSpan w:val="7"/>
            <w:hideMark/>
          </w:tcPr>
          <w:p w14:paraId="39786791" w14:textId="77777777" w:rsidR="004E3602" w:rsidRDefault="004E3602" w:rsidP="00DD6B2F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E3602" w14:paraId="39BAA3E4" w14:textId="77777777" w:rsidTr="00DD6B2F">
        <w:trPr>
          <w:trHeight w:val="371"/>
        </w:trPr>
        <w:tc>
          <w:tcPr>
            <w:tcW w:w="623" w:type="dxa"/>
          </w:tcPr>
          <w:p w14:paraId="76F128F7" w14:textId="77777777" w:rsidR="004E3602" w:rsidRDefault="004E3602" w:rsidP="00DD6B2F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1CBD7EE6" w14:textId="15E1D517" w:rsidR="004E3602" w:rsidRDefault="004E3602" w:rsidP="00DD6B2F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Explain the components and determinants of </w:t>
            </w:r>
            <w:r w:rsidR="00DD6B2F">
              <w:rPr>
                <w:rFonts w:eastAsia="Arial Unicode MS"/>
                <w:bCs/>
                <w:sz w:val="24"/>
                <w:szCs w:val="24"/>
              </w:rPr>
              <w:t>organizational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design.</w:t>
            </w:r>
          </w:p>
        </w:tc>
        <w:tc>
          <w:tcPr>
            <w:tcW w:w="670" w:type="dxa"/>
          </w:tcPr>
          <w:p w14:paraId="2CB9F813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gridSpan w:val="2"/>
          </w:tcPr>
          <w:p w14:paraId="756EC56B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gridSpan w:val="2"/>
          </w:tcPr>
          <w:p w14:paraId="359895E1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E3602" w14:paraId="31C4F482" w14:textId="77777777" w:rsidTr="00DD6B2F">
        <w:tc>
          <w:tcPr>
            <w:tcW w:w="11019" w:type="dxa"/>
            <w:gridSpan w:val="7"/>
            <w:hideMark/>
          </w:tcPr>
          <w:p w14:paraId="482E42C9" w14:textId="77777777" w:rsidR="004E3602" w:rsidRPr="00D52715" w:rsidRDefault="004E3602" w:rsidP="00DD6B2F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D52715">
              <w:rPr>
                <w:rFonts w:eastAsia="Arial Unicode MS"/>
                <w:b/>
                <w:sz w:val="24"/>
                <w:szCs w:val="24"/>
              </w:rPr>
              <w:t>UNIT-4</w:t>
            </w:r>
          </w:p>
        </w:tc>
      </w:tr>
      <w:tr w:rsidR="004E3602" w14:paraId="20C81326" w14:textId="77777777" w:rsidTr="00DD6B2F">
        <w:tc>
          <w:tcPr>
            <w:tcW w:w="623" w:type="dxa"/>
          </w:tcPr>
          <w:p w14:paraId="6BE4F0BF" w14:textId="77777777" w:rsidR="004E3602" w:rsidRDefault="004E3602" w:rsidP="00DD6B2F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48F4C134" w14:textId="77777777" w:rsidR="004E3602" w:rsidRPr="00977431" w:rsidRDefault="004E3602" w:rsidP="00DD6B2F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977431">
              <w:rPr>
                <w:sz w:val="24"/>
              </w:rPr>
              <w:t>Define motivation. Contrast the Maslow’s Need Hierarchy Theory and Herzberg’s Two Factor Theory of Motivation.</w:t>
            </w:r>
          </w:p>
        </w:tc>
        <w:tc>
          <w:tcPr>
            <w:tcW w:w="670" w:type="dxa"/>
            <w:hideMark/>
          </w:tcPr>
          <w:p w14:paraId="70A4BE6E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gridSpan w:val="2"/>
            <w:hideMark/>
          </w:tcPr>
          <w:p w14:paraId="7B2A7A4B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gridSpan w:val="2"/>
            <w:hideMark/>
          </w:tcPr>
          <w:p w14:paraId="27A284A9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4E3602" w14:paraId="1C75DBA8" w14:textId="77777777" w:rsidTr="00DD6B2F">
        <w:tc>
          <w:tcPr>
            <w:tcW w:w="11019" w:type="dxa"/>
            <w:gridSpan w:val="7"/>
            <w:hideMark/>
          </w:tcPr>
          <w:p w14:paraId="369364C8" w14:textId="77777777" w:rsidR="004E3602" w:rsidRDefault="004E3602" w:rsidP="00DD6B2F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  <w:p w14:paraId="4F8E2D8A" w14:textId="77777777" w:rsidR="004E3602" w:rsidRDefault="004E3602" w:rsidP="00DD6B2F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4E3602" w14:paraId="2589006B" w14:textId="77777777" w:rsidTr="00DD6B2F">
        <w:tc>
          <w:tcPr>
            <w:tcW w:w="623" w:type="dxa"/>
          </w:tcPr>
          <w:p w14:paraId="70786B4F" w14:textId="77777777" w:rsidR="004E3602" w:rsidRDefault="004E3602" w:rsidP="00DD6B2F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56B9A724" w14:textId="77777777" w:rsidR="004E3602" w:rsidRPr="003C3FE8" w:rsidRDefault="004E3602" w:rsidP="00DD6B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Pr="00AE60A5">
              <w:rPr>
                <w:sz w:val="24"/>
                <w:szCs w:val="24"/>
              </w:rPr>
              <w:t xml:space="preserve">Explain the meaning of personality. What are the determinants of personality? Give relevant examples. </w:t>
            </w:r>
          </w:p>
          <w:p w14:paraId="2B4DEA38" w14:textId="77777777" w:rsidR="004E3602" w:rsidRDefault="004E3602" w:rsidP="00DD6B2F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977431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9774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Discuss individual and organizational approaches for stress management.</w:t>
            </w:r>
          </w:p>
        </w:tc>
        <w:tc>
          <w:tcPr>
            <w:tcW w:w="676" w:type="dxa"/>
            <w:gridSpan w:val="2"/>
            <w:hideMark/>
          </w:tcPr>
          <w:p w14:paraId="671F2D86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 M</w:t>
            </w:r>
          </w:p>
          <w:p w14:paraId="32225CF3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gridSpan w:val="2"/>
            <w:hideMark/>
          </w:tcPr>
          <w:p w14:paraId="6B54A600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29713208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14:paraId="76992343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6BEAB0AE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E3602" w14:paraId="5905D158" w14:textId="77777777" w:rsidTr="00DD6B2F">
        <w:tc>
          <w:tcPr>
            <w:tcW w:w="11019" w:type="dxa"/>
            <w:gridSpan w:val="7"/>
            <w:hideMark/>
          </w:tcPr>
          <w:p w14:paraId="13E1D06E" w14:textId="77777777" w:rsidR="004E3602" w:rsidRPr="00D52715" w:rsidRDefault="004E3602" w:rsidP="00DD6B2F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D52715">
              <w:rPr>
                <w:rFonts w:eastAsia="Arial Unicode MS"/>
                <w:b/>
                <w:sz w:val="24"/>
                <w:szCs w:val="24"/>
              </w:rPr>
              <w:t>UNIT-5</w:t>
            </w:r>
          </w:p>
        </w:tc>
      </w:tr>
      <w:tr w:rsidR="004E3602" w14:paraId="14C38924" w14:textId="77777777" w:rsidTr="00DD6B2F">
        <w:tc>
          <w:tcPr>
            <w:tcW w:w="623" w:type="dxa"/>
          </w:tcPr>
          <w:p w14:paraId="4F3CFE73" w14:textId="77777777" w:rsidR="004E3602" w:rsidRDefault="004E3602" w:rsidP="00DD6B2F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71FA67AD" w14:textId="35432E59" w:rsidR="004E3602" w:rsidRDefault="00DD6B2F" w:rsidP="00DD6B2F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Explain </w:t>
            </w:r>
            <w:r w:rsidR="004E3602" w:rsidRPr="00977431">
              <w:rPr>
                <w:rFonts w:eastAsia="Arial Unicode MS"/>
                <w:bCs/>
                <w:sz w:val="24"/>
                <w:szCs w:val="24"/>
              </w:rPr>
              <w:t xml:space="preserve">the key 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attributes </w:t>
            </w:r>
            <w:r w:rsidR="004E3602" w:rsidRPr="00977431">
              <w:rPr>
                <w:rFonts w:eastAsia="Arial Unicode MS"/>
                <w:bCs/>
                <w:sz w:val="24"/>
                <w:szCs w:val="24"/>
              </w:rPr>
              <w:t xml:space="preserve">and </w:t>
            </w:r>
            <w:r>
              <w:rPr>
                <w:rFonts w:eastAsia="Arial Unicode MS"/>
                <w:bCs/>
                <w:sz w:val="24"/>
                <w:szCs w:val="24"/>
              </w:rPr>
              <w:t>importance</w:t>
            </w:r>
            <w:r w:rsidR="004E3602" w:rsidRPr="00977431">
              <w:rPr>
                <w:rFonts w:eastAsia="Arial Unicode MS"/>
                <w:bCs/>
                <w:sz w:val="24"/>
                <w:szCs w:val="24"/>
              </w:rPr>
              <w:t xml:space="preserve"> that characterize an effective leader</w:t>
            </w:r>
            <w:r>
              <w:rPr>
                <w:rFonts w:eastAsia="Arial Unicode MS"/>
                <w:bCs/>
                <w:sz w:val="24"/>
                <w:szCs w:val="24"/>
              </w:rPr>
              <w:t>ship</w:t>
            </w:r>
            <w:r w:rsidR="004E3602" w:rsidRPr="00977431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2E685940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gridSpan w:val="2"/>
            <w:hideMark/>
          </w:tcPr>
          <w:p w14:paraId="7434BA66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gridSpan w:val="2"/>
            <w:hideMark/>
          </w:tcPr>
          <w:p w14:paraId="25DFC634" w14:textId="142398B2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DD6B2F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4E3602" w14:paraId="0406DEB2" w14:textId="77777777" w:rsidTr="00DD6B2F">
        <w:tc>
          <w:tcPr>
            <w:tcW w:w="11019" w:type="dxa"/>
            <w:gridSpan w:val="7"/>
            <w:hideMark/>
          </w:tcPr>
          <w:p w14:paraId="2C70F229" w14:textId="77777777" w:rsidR="004E3602" w:rsidRDefault="004E3602" w:rsidP="00DD6B2F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E3602" w14:paraId="63BA5082" w14:textId="77777777" w:rsidTr="00DD6B2F">
        <w:tc>
          <w:tcPr>
            <w:tcW w:w="623" w:type="dxa"/>
          </w:tcPr>
          <w:p w14:paraId="169A174D" w14:textId="77777777" w:rsidR="004E3602" w:rsidRDefault="004E3602" w:rsidP="00DD6B2F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307CA723" w14:textId="77777777" w:rsidR="004E3602" w:rsidRDefault="004E3602" w:rsidP="00DD6B2F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456379">
              <w:rPr>
                <w:rFonts w:eastAsia="Arial Unicode MS"/>
                <w:bCs/>
                <w:sz w:val="24"/>
                <w:szCs w:val="24"/>
              </w:rPr>
              <w:t>How can the Leadership Grid help in understanding and improving leadership effectiveness within an organization?</w:t>
            </w:r>
          </w:p>
        </w:tc>
        <w:tc>
          <w:tcPr>
            <w:tcW w:w="670" w:type="dxa"/>
            <w:hideMark/>
          </w:tcPr>
          <w:p w14:paraId="3924AC1A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  <w:p w14:paraId="4EEB38BC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7" w:type="dxa"/>
            <w:gridSpan w:val="2"/>
            <w:hideMark/>
          </w:tcPr>
          <w:p w14:paraId="30EC7597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7A67EDE8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hideMark/>
          </w:tcPr>
          <w:p w14:paraId="001EC523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  <w:p w14:paraId="377D79E6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4E3602" w14:paraId="50B32195" w14:textId="77777777" w:rsidTr="00DD6B2F">
        <w:tc>
          <w:tcPr>
            <w:tcW w:w="11019" w:type="dxa"/>
            <w:gridSpan w:val="7"/>
            <w:hideMark/>
          </w:tcPr>
          <w:p w14:paraId="7DAF7F49" w14:textId="77777777" w:rsidR="004E3602" w:rsidRPr="00D52715" w:rsidRDefault="004E3602" w:rsidP="00DD6B2F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D52715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4E3602" w14:paraId="68E31E51" w14:textId="77777777" w:rsidTr="00DD6B2F">
        <w:tc>
          <w:tcPr>
            <w:tcW w:w="623" w:type="dxa"/>
          </w:tcPr>
          <w:p w14:paraId="031C39F5" w14:textId="77777777" w:rsidR="004E3602" w:rsidRDefault="004E3602" w:rsidP="00DD6B2F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6CE823E6" w14:textId="77777777" w:rsidR="004E3602" w:rsidRDefault="004E3602" w:rsidP="00E13462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456379">
              <w:rPr>
                <w:rFonts w:eastAsia="Arial Unicode MS"/>
                <w:bCs/>
                <w:sz w:val="24"/>
                <w:szCs w:val="24"/>
              </w:rPr>
              <w:t>Explain the ethical considerations in marketing strategies and advertising campaigns</w:t>
            </w:r>
            <w:r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20B61BBB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gridSpan w:val="2"/>
            <w:hideMark/>
          </w:tcPr>
          <w:p w14:paraId="05529201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gridSpan w:val="2"/>
            <w:hideMark/>
          </w:tcPr>
          <w:p w14:paraId="4BB7E543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E3602" w14:paraId="17A39AA8" w14:textId="77777777" w:rsidTr="00DD6B2F">
        <w:tc>
          <w:tcPr>
            <w:tcW w:w="11019" w:type="dxa"/>
            <w:gridSpan w:val="7"/>
            <w:hideMark/>
          </w:tcPr>
          <w:p w14:paraId="6C0F079A" w14:textId="77777777" w:rsidR="004E3602" w:rsidRDefault="004E3602" w:rsidP="00DD6B2F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E3602" w14:paraId="2FA613D0" w14:textId="77777777" w:rsidTr="00DD6B2F">
        <w:tc>
          <w:tcPr>
            <w:tcW w:w="623" w:type="dxa"/>
          </w:tcPr>
          <w:p w14:paraId="7A70CE4F" w14:textId="77777777" w:rsidR="004E3602" w:rsidRDefault="004E3602" w:rsidP="00DD6B2F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54A79E24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 w:rsidRPr="00456379">
              <w:rPr>
                <w:rFonts w:eastAsia="Arial Unicode MS"/>
                <w:bCs/>
                <w:sz w:val="24"/>
                <w:szCs w:val="24"/>
              </w:rPr>
              <w:t>Describe the ethical responsibilities of financial professionals in accounting practices.</w:t>
            </w:r>
          </w:p>
        </w:tc>
        <w:tc>
          <w:tcPr>
            <w:tcW w:w="670" w:type="dxa"/>
            <w:hideMark/>
          </w:tcPr>
          <w:p w14:paraId="3D6AA538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  <w:p w14:paraId="3F511C87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7" w:type="dxa"/>
            <w:gridSpan w:val="2"/>
            <w:hideMark/>
          </w:tcPr>
          <w:p w14:paraId="25C02FF3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58FC4D00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hideMark/>
          </w:tcPr>
          <w:p w14:paraId="6222DD07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6E864230" w14:textId="77777777" w:rsidR="004E3602" w:rsidRDefault="004E3602" w:rsidP="00DD6B2F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</w:tr>
    </w:tbl>
    <w:p w14:paraId="0AC78B7D" w14:textId="46D29D2C" w:rsidR="004E3602" w:rsidRDefault="004E3602" w:rsidP="00DD6B2F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</w:t>
      </w:r>
      <w:r w:rsidR="00DD6B2F">
        <w:rPr>
          <w:rFonts w:ascii="Times New Roman" w:hAnsi="Times New Roman" w:cs="Times New Roman"/>
          <w:sz w:val="24"/>
          <w:szCs w:val="24"/>
        </w:rPr>
        <w:t>*</w:t>
      </w:r>
    </w:p>
    <w:sectPr w:rsidR="004E3602" w:rsidSect="003A47CF">
      <w:footerReference w:type="default" r:id="rId7"/>
      <w:pgSz w:w="11906" w:h="16838" w:code="9"/>
      <w:pgMar w:top="426" w:right="566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15B53" w14:textId="77777777" w:rsidR="003A47CF" w:rsidRDefault="003A47CF" w:rsidP="00450012">
      <w:pPr>
        <w:spacing w:after="0" w:line="240" w:lineRule="auto"/>
      </w:pPr>
      <w:r>
        <w:separator/>
      </w:r>
    </w:p>
  </w:endnote>
  <w:endnote w:type="continuationSeparator" w:id="0">
    <w:p w14:paraId="4B7A6D33" w14:textId="77777777" w:rsidR="003A47CF" w:rsidRDefault="003A47CF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CA6318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0679B9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0679B9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C7FFE1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AFB55" w14:textId="77777777" w:rsidR="003A47CF" w:rsidRDefault="003A47CF" w:rsidP="00450012">
      <w:pPr>
        <w:spacing w:after="0" w:line="240" w:lineRule="auto"/>
      </w:pPr>
      <w:r>
        <w:separator/>
      </w:r>
    </w:p>
  </w:footnote>
  <w:footnote w:type="continuationSeparator" w:id="0">
    <w:p w14:paraId="182170C0" w14:textId="77777777" w:rsidR="003A47CF" w:rsidRDefault="003A47CF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FC016A"/>
    <w:multiLevelType w:val="hybridMultilevel"/>
    <w:tmpl w:val="CB60957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3F00BA"/>
    <w:multiLevelType w:val="hybridMultilevel"/>
    <w:tmpl w:val="BA92E5A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614902E5"/>
    <w:multiLevelType w:val="hybridMultilevel"/>
    <w:tmpl w:val="5EB0FE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4444969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8035475">
    <w:abstractNumId w:val="4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47450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88011979">
    <w:abstractNumId w:val="1"/>
  </w:num>
  <w:num w:numId="5" w16cid:durableId="1142312289">
    <w:abstractNumId w:val="5"/>
  </w:num>
  <w:num w:numId="6" w16cid:durableId="403644968">
    <w:abstractNumId w:val="26"/>
  </w:num>
  <w:num w:numId="7" w16cid:durableId="1756435793">
    <w:abstractNumId w:val="25"/>
  </w:num>
  <w:num w:numId="8" w16cid:durableId="687223326">
    <w:abstractNumId w:val="3"/>
  </w:num>
  <w:num w:numId="9" w16cid:durableId="451284401">
    <w:abstractNumId w:val="44"/>
  </w:num>
  <w:num w:numId="10" w16cid:durableId="1023627236">
    <w:abstractNumId w:val="43"/>
  </w:num>
  <w:num w:numId="11" w16cid:durableId="310447234">
    <w:abstractNumId w:val="14"/>
  </w:num>
  <w:num w:numId="12" w16cid:durableId="960107397">
    <w:abstractNumId w:val="38"/>
  </w:num>
  <w:num w:numId="13" w16cid:durableId="763500745">
    <w:abstractNumId w:val="30"/>
  </w:num>
  <w:num w:numId="14" w16cid:durableId="1877500372">
    <w:abstractNumId w:val="27"/>
  </w:num>
  <w:num w:numId="15" w16cid:durableId="1256741811">
    <w:abstractNumId w:val="32"/>
  </w:num>
  <w:num w:numId="16" w16cid:durableId="63845549">
    <w:abstractNumId w:val="2"/>
  </w:num>
  <w:num w:numId="17" w16cid:durableId="66540364">
    <w:abstractNumId w:val="24"/>
  </w:num>
  <w:num w:numId="18" w16cid:durableId="599533617">
    <w:abstractNumId w:val="16"/>
  </w:num>
  <w:num w:numId="19" w16cid:durableId="1826125383">
    <w:abstractNumId w:val="15"/>
  </w:num>
  <w:num w:numId="20" w16cid:durableId="667943970">
    <w:abstractNumId w:val="0"/>
  </w:num>
  <w:num w:numId="21" w16cid:durableId="734622389">
    <w:abstractNumId w:val="39"/>
  </w:num>
  <w:num w:numId="22" w16cid:durableId="522325578">
    <w:abstractNumId w:val="7"/>
  </w:num>
  <w:num w:numId="23" w16cid:durableId="1623463714">
    <w:abstractNumId w:val="45"/>
  </w:num>
  <w:num w:numId="24" w16cid:durableId="1864442831">
    <w:abstractNumId w:val="23"/>
  </w:num>
  <w:num w:numId="25" w16cid:durableId="1578981912">
    <w:abstractNumId w:val="36"/>
  </w:num>
  <w:num w:numId="26" w16cid:durableId="1782920041">
    <w:abstractNumId w:val="18"/>
  </w:num>
  <w:num w:numId="27" w16cid:durableId="521095600">
    <w:abstractNumId w:val="12"/>
  </w:num>
  <w:num w:numId="28" w16cid:durableId="1998875082">
    <w:abstractNumId w:val="42"/>
  </w:num>
  <w:num w:numId="29" w16cid:durableId="332032308">
    <w:abstractNumId w:val="46"/>
  </w:num>
  <w:num w:numId="30" w16cid:durableId="1571840528">
    <w:abstractNumId w:val="11"/>
  </w:num>
  <w:num w:numId="31" w16cid:durableId="1111054595">
    <w:abstractNumId w:val="33"/>
  </w:num>
  <w:num w:numId="32" w16cid:durableId="1140226004">
    <w:abstractNumId w:val="28"/>
  </w:num>
  <w:num w:numId="33" w16cid:durableId="467476896">
    <w:abstractNumId w:val="22"/>
  </w:num>
  <w:num w:numId="34" w16cid:durableId="649941440">
    <w:abstractNumId w:val="31"/>
  </w:num>
  <w:num w:numId="35" w16cid:durableId="1406956791">
    <w:abstractNumId w:val="37"/>
  </w:num>
  <w:num w:numId="36" w16cid:durableId="1656182143">
    <w:abstractNumId w:val="6"/>
  </w:num>
  <w:num w:numId="37" w16cid:durableId="1094397059">
    <w:abstractNumId w:val="29"/>
  </w:num>
  <w:num w:numId="38" w16cid:durableId="1312102462">
    <w:abstractNumId w:val="41"/>
  </w:num>
  <w:num w:numId="39" w16cid:durableId="1602375752">
    <w:abstractNumId w:val="21"/>
  </w:num>
  <w:num w:numId="40" w16cid:durableId="1408728087">
    <w:abstractNumId w:val="20"/>
  </w:num>
  <w:num w:numId="41" w16cid:durableId="794523148">
    <w:abstractNumId w:val="10"/>
  </w:num>
  <w:num w:numId="42" w16cid:durableId="1367758612">
    <w:abstractNumId w:val="34"/>
  </w:num>
  <w:num w:numId="43" w16cid:durableId="1207062003">
    <w:abstractNumId w:val="8"/>
  </w:num>
  <w:num w:numId="44" w16cid:durableId="47298455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78086911">
    <w:abstractNumId w:val="17"/>
  </w:num>
  <w:num w:numId="46" w16cid:durableId="8511391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486749292">
    <w:abstractNumId w:val="13"/>
  </w:num>
  <w:num w:numId="48" w16cid:durableId="17666851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0C80"/>
    <w:rsid w:val="00021C7C"/>
    <w:rsid w:val="000321DF"/>
    <w:rsid w:val="0004206C"/>
    <w:rsid w:val="00056F95"/>
    <w:rsid w:val="0006094D"/>
    <w:rsid w:val="0006496C"/>
    <w:rsid w:val="000679B9"/>
    <w:rsid w:val="0009480B"/>
    <w:rsid w:val="000978D2"/>
    <w:rsid w:val="000A1407"/>
    <w:rsid w:val="000B5760"/>
    <w:rsid w:val="000E0AAF"/>
    <w:rsid w:val="000E3491"/>
    <w:rsid w:val="000E63BA"/>
    <w:rsid w:val="00114639"/>
    <w:rsid w:val="00115EDD"/>
    <w:rsid w:val="00120A87"/>
    <w:rsid w:val="00122B30"/>
    <w:rsid w:val="001371A3"/>
    <w:rsid w:val="0014647E"/>
    <w:rsid w:val="00154B86"/>
    <w:rsid w:val="00190A54"/>
    <w:rsid w:val="001978D4"/>
    <w:rsid w:val="001A6F61"/>
    <w:rsid w:val="001C6325"/>
    <w:rsid w:val="001D2CC2"/>
    <w:rsid w:val="001D46D4"/>
    <w:rsid w:val="001E6066"/>
    <w:rsid w:val="001F7D4E"/>
    <w:rsid w:val="00210720"/>
    <w:rsid w:val="00231B3D"/>
    <w:rsid w:val="0026342E"/>
    <w:rsid w:val="002661FC"/>
    <w:rsid w:val="00272BAC"/>
    <w:rsid w:val="00281678"/>
    <w:rsid w:val="002B7019"/>
    <w:rsid w:val="002C56AB"/>
    <w:rsid w:val="002F2739"/>
    <w:rsid w:val="0030154E"/>
    <w:rsid w:val="003111D6"/>
    <w:rsid w:val="00311837"/>
    <w:rsid w:val="003132E9"/>
    <w:rsid w:val="003145EF"/>
    <w:rsid w:val="00326197"/>
    <w:rsid w:val="0033105B"/>
    <w:rsid w:val="0034191C"/>
    <w:rsid w:val="00357197"/>
    <w:rsid w:val="00365B59"/>
    <w:rsid w:val="00385E3B"/>
    <w:rsid w:val="003A47CF"/>
    <w:rsid w:val="003B2E4C"/>
    <w:rsid w:val="003B5F6F"/>
    <w:rsid w:val="003C66BF"/>
    <w:rsid w:val="003C6AA8"/>
    <w:rsid w:val="003E27EC"/>
    <w:rsid w:val="003E7475"/>
    <w:rsid w:val="00400036"/>
    <w:rsid w:val="00426CC0"/>
    <w:rsid w:val="00443C54"/>
    <w:rsid w:val="00450012"/>
    <w:rsid w:val="00450DB4"/>
    <w:rsid w:val="004532AA"/>
    <w:rsid w:val="004840BA"/>
    <w:rsid w:val="00490ACC"/>
    <w:rsid w:val="004C0E5D"/>
    <w:rsid w:val="004D5308"/>
    <w:rsid w:val="004E0875"/>
    <w:rsid w:val="004E2D50"/>
    <w:rsid w:val="004E3602"/>
    <w:rsid w:val="004E3A77"/>
    <w:rsid w:val="004E53F7"/>
    <w:rsid w:val="004E7AB3"/>
    <w:rsid w:val="00503CB3"/>
    <w:rsid w:val="00515117"/>
    <w:rsid w:val="005157EA"/>
    <w:rsid w:val="005724F2"/>
    <w:rsid w:val="00590257"/>
    <w:rsid w:val="005A17AE"/>
    <w:rsid w:val="005B1AC0"/>
    <w:rsid w:val="005B2FA8"/>
    <w:rsid w:val="005B31B5"/>
    <w:rsid w:val="005E0588"/>
    <w:rsid w:val="005F37B6"/>
    <w:rsid w:val="005F47BC"/>
    <w:rsid w:val="00600462"/>
    <w:rsid w:val="00606216"/>
    <w:rsid w:val="006105BD"/>
    <w:rsid w:val="00613EE1"/>
    <w:rsid w:val="006375BD"/>
    <w:rsid w:val="006641A4"/>
    <w:rsid w:val="0066781D"/>
    <w:rsid w:val="00682267"/>
    <w:rsid w:val="006827BF"/>
    <w:rsid w:val="00696C7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5630"/>
    <w:rsid w:val="00763FF5"/>
    <w:rsid w:val="00777544"/>
    <w:rsid w:val="00780DE2"/>
    <w:rsid w:val="007B5FA9"/>
    <w:rsid w:val="007B7B9D"/>
    <w:rsid w:val="007E1DED"/>
    <w:rsid w:val="008209D0"/>
    <w:rsid w:val="00823120"/>
    <w:rsid w:val="00833C9A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94A9D"/>
    <w:rsid w:val="008A748B"/>
    <w:rsid w:val="008C724B"/>
    <w:rsid w:val="008D297A"/>
    <w:rsid w:val="008F3EA4"/>
    <w:rsid w:val="00900AC4"/>
    <w:rsid w:val="00900C3E"/>
    <w:rsid w:val="009059CC"/>
    <w:rsid w:val="00906941"/>
    <w:rsid w:val="009074D9"/>
    <w:rsid w:val="0093624E"/>
    <w:rsid w:val="0093731E"/>
    <w:rsid w:val="009465A5"/>
    <w:rsid w:val="0095219B"/>
    <w:rsid w:val="009713E5"/>
    <w:rsid w:val="00981E27"/>
    <w:rsid w:val="00985572"/>
    <w:rsid w:val="00985A5C"/>
    <w:rsid w:val="009A6749"/>
    <w:rsid w:val="009A6F88"/>
    <w:rsid w:val="009B5DCA"/>
    <w:rsid w:val="009C1891"/>
    <w:rsid w:val="009C1DD2"/>
    <w:rsid w:val="009D2BC7"/>
    <w:rsid w:val="009D7D77"/>
    <w:rsid w:val="009E09ED"/>
    <w:rsid w:val="009E1F7E"/>
    <w:rsid w:val="009E7D71"/>
    <w:rsid w:val="00A01BD0"/>
    <w:rsid w:val="00A12C01"/>
    <w:rsid w:val="00A45C5D"/>
    <w:rsid w:val="00A56629"/>
    <w:rsid w:val="00AB621F"/>
    <w:rsid w:val="00AC5D91"/>
    <w:rsid w:val="00AD6CC6"/>
    <w:rsid w:val="00AE2015"/>
    <w:rsid w:val="00AE67D5"/>
    <w:rsid w:val="00AE7988"/>
    <w:rsid w:val="00B050E7"/>
    <w:rsid w:val="00B32B94"/>
    <w:rsid w:val="00B42421"/>
    <w:rsid w:val="00B64AA1"/>
    <w:rsid w:val="00B7224B"/>
    <w:rsid w:val="00B85A1C"/>
    <w:rsid w:val="00B86EDB"/>
    <w:rsid w:val="00BA46C1"/>
    <w:rsid w:val="00BD72BB"/>
    <w:rsid w:val="00C067A5"/>
    <w:rsid w:val="00C118B7"/>
    <w:rsid w:val="00C2279C"/>
    <w:rsid w:val="00C26E6C"/>
    <w:rsid w:val="00C338E7"/>
    <w:rsid w:val="00C51829"/>
    <w:rsid w:val="00C52385"/>
    <w:rsid w:val="00C55183"/>
    <w:rsid w:val="00C60DDD"/>
    <w:rsid w:val="00C7346C"/>
    <w:rsid w:val="00C77810"/>
    <w:rsid w:val="00C854DB"/>
    <w:rsid w:val="00C93A86"/>
    <w:rsid w:val="00C949B5"/>
    <w:rsid w:val="00C951E1"/>
    <w:rsid w:val="00CA0F88"/>
    <w:rsid w:val="00CB0BCB"/>
    <w:rsid w:val="00CD657D"/>
    <w:rsid w:val="00CE2203"/>
    <w:rsid w:val="00CE56A0"/>
    <w:rsid w:val="00CF7287"/>
    <w:rsid w:val="00D116EC"/>
    <w:rsid w:val="00D23716"/>
    <w:rsid w:val="00D23DDA"/>
    <w:rsid w:val="00D34E8D"/>
    <w:rsid w:val="00D3618C"/>
    <w:rsid w:val="00D52715"/>
    <w:rsid w:val="00D61A06"/>
    <w:rsid w:val="00D64ADB"/>
    <w:rsid w:val="00D8035F"/>
    <w:rsid w:val="00D87D82"/>
    <w:rsid w:val="00D90145"/>
    <w:rsid w:val="00DA3AF9"/>
    <w:rsid w:val="00DD6B2F"/>
    <w:rsid w:val="00DE241E"/>
    <w:rsid w:val="00E01711"/>
    <w:rsid w:val="00E13462"/>
    <w:rsid w:val="00E32FE6"/>
    <w:rsid w:val="00E365BA"/>
    <w:rsid w:val="00E41E95"/>
    <w:rsid w:val="00E62CD4"/>
    <w:rsid w:val="00E932E4"/>
    <w:rsid w:val="00E9388D"/>
    <w:rsid w:val="00EA718A"/>
    <w:rsid w:val="00EC1A59"/>
    <w:rsid w:val="00EC7143"/>
    <w:rsid w:val="00ED3ED6"/>
    <w:rsid w:val="00EE254D"/>
    <w:rsid w:val="00EF0D17"/>
    <w:rsid w:val="00EF6930"/>
    <w:rsid w:val="00EF718E"/>
    <w:rsid w:val="00F147E3"/>
    <w:rsid w:val="00F3671A"/>
    <w:rsid w:val="00F471CC"/>
    <w:rsid w:val="00F47896"/>
    <w:rsid w:val="00F5062D"/>
    <w:rsid w:val="00F601C7"/>
    <w:rsid w:val="00F6120D"/>
    <w:rsid w:val="00F762C4"/>
    <w:rsid w:val="00F87E7C"/>
    <w:rsid w:val="00F91F10"/>
    <w:rsid w:val="00F960FB"/>
    <w:rsid w:val="00F97980"/>
    <w:rsid w:val="00FA4A72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63F8E"/>
  <w15:docId w15:val="{CD670230-98B2-4187-8831-8685AFA9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4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10</cp:revision>
  <cp:lastPrinted>2022-02-25T03:38:00Z</cp:lastPrinted>
  <dcterms:created xsi:type="dcterms:W3CDTF">2013-12-20T07:44:00Z</dcterms:created>
  <dcterms:modified xsi:type="dcterms:W3CDTF">2024-01-20T07:14:00Z</dcterms:modified>
</cp:coreProperties>
</file>